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32.png" ContentType="image/png"/>
  <Override PartName="/word/media/rId29.png" ContentType="image/png"/>
  <Override PartName="/word/media/rId26.png" ContentType="image/png"/>
  <Override PartName="/word/media/rId2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รกษาการในตำแหนง"/>
    <w:p>
      <w:pPr>
        <w:pStyle w:val="Heading1"/>
      </w:pPr>
      <w:r>
        <w:t xml:space="preserve">รักษาการในตำแหน่ง</w:t>
      </w:r>
    </w:p>
    <w:p>
      <w:pPr>
        <w:pStyle w:val="FirstParagraph"/>
      </w:pPr>
      <w:r>
        <w:t xml:space="preserve">ระบบรักษาการในตำแหน่งเป็นระบบที่สามารถเลือกคนเพื่อรักษาการในตำแหน่งนั้น ๆ โดยสามารถเลือกคนรักษาการในตำแหน่งได้หลายลำดับตามตำแหน่งเลขที่และตำแหน่งในสายงาน</w:t>
      </w:r>
    </w:p>
    <w:p>
      <w:pPr>
        <w:pStyle w:val="Compact"/>
        <w:numPr>
          <w:ilvl w:val="0"/>
          <w:numId w:val="1001"/>
        </w:numPr>
      </w:pPr>
      <w:r>
        <w:t xml:space="preserve">การเลือกคนเพื่อรักษาการในตำแหน่ง ให้ทำการใช้เมาส์คลิกเลือกหน่วยงาน/ส่วนราชการที่ต้องการทำรายการ ระบบแสดงรายชื่อภายในหน่วยงาน/ส่วนรายการนั้น ๆ ให้ทำการคลิกรายชื่อที่ต้องการหาคนมารักษาการในตำแหน่ง ระบบแสดงหน้าต่างรายชื่อคนที่สามารถรักษาการในตำแหน่งแทนได้</w:t>
      </w:r>
    </w:p>
    <w:p>
      <w:pPr>
        <w:pStyle w:val="CaptionedFigure"/>
      </w:pPr>
      <w:r>
        <w:drawing>
          <wp:inline>
            <wp:extent cx="5334000" cy="2308167"/>
            <wp:effectExtent b="0" l="0" r="0" t="0"/>
            <wp:docPr descr="รูปภาพที่ 5 – 1 รายชื่อรักษาการในตำแหน่ง" title="" id="21" name="Picture"/>
            <a:graphic>
              <a:graphicData uri="http://schemas.openxmlformats.org/drawingml/2006/picture">
                <pic:pic>
                  <pic:nvPicPr>
                    <pic:cNvPr descr="images/admin/chapter5/chapter5_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081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5 – 1 รายชื่อรักษาการในตำแหน่ง</w:t>
      </w:r>
    </w:p>
    <w:p>
      <w:pPr>
        <w:pStyle w:val="BlockText"/>
      </w:pPr>
      <w:r>
        <w:t xml:space="preserve">หมายเลข 1 ช่องสำหรับคลิกเพื่อกรอกค้นหาหน่วยงาน/ส่วนราชการ</w:t>
      </w:r>
      <w:r>
        <w:br/>
      </w:r>
      <w:r>
        <w:t xml:space="preserve">หมายเลข 2 ช่องสำหรับแสดงรายการหน่วยงาน/ส่วนราชการและรายชื่อผู้ที่อยู่ภายใต้หน่วยงาน/ส่วนราชการนั้น ๆ</w:t>
      </w:r>
      <w:r>
        <w:br/>
      </w:r>
      <w:r>
        <w:t xml:space="preserve">หมายเลข 3 ช่องสำหรับแสดงรายชื่อภายใต้หน่วยงาน/ส่วนราชการที่สามารถคลิกเลือกเพื่อหารายชื่ออื่นที่ตำแหน่งต่ำกว่าหรือเท่ากันมารักษาการในตำแหน่งแทน</w:t>
      </w:r>
      <w:r>
        <w:br/>
      </w:r>
      <w:r>
        <w:t xml:space="preserve">หมายเลข 4 ช่องสำหรับแสดงรายชื่อที่สามารถคลิกเลือกเพื่อทำการรักษาการในตำแหน่งแทนได้</w:t>
      </w:r>
      <w:r>
        <w:br/>
      </w:r>
      <w:r>
        <w:t xml:space="preserve">หมายเลข 5 ช่องสำหรับแสดงรายชื่อที่ถูกทำการคลิกเลือกรักษาการในตำแหน่ง</w:t>
      </w:r>
      <w:r>
        <w:br/>
      </w:r>
      <w:r>
        <w:t xml:space="preserve">หมายเลข 6 ช่อง Check Box สำหรับคลิกเพื่อแสดงรายชื่อทั้งหมดที่สามารถคลิกเลือกรักษาการในตำแหน่งแทนได้</w:t>
      </w:r>
      <w:r>
        <w:br/>
      </w:r>
      <w:r>
        <w:t xml:space="preserve">หมายเลข 7 ช่องสำหรับแสดงรายชื่อที่สามารถคลิกเลือกรักษาการในตำแหน่งแทนได้</w:t>
      </w:r>
      <w:r>
        <w:br/>
      </w:r>
      <w:r>
        <w:t xml:space="preserve">หมายเลข 8 ช่องสำหรับคลิกเพื่อกรอกข้อมูลค้นหารายชื่อผู้ที่สามารถคลิกเลือกรักษาการในตำแหน่งแทนได้</w:t>
      </w:r>
    </w:p>
    <w:p>
      <w:pPr>
        <w:pStyle w:val="Compact"/>
        <w:numPr>
          <w:ilvl w:val="0"/>
          <w:numId w:val="1002"/>
        </w:numPr>
      </w:pPr>
      <w:r>
        <w:t xml:space="preserve">หากทำการคลิกเลือกรายชื่อรักษาการในตำแหน่งเสร็จสิ้น รายชื่อที่ถูกเลือกจะแสดงในตาราง</w:t>
      </w:r>
      <w:r>
        <w:t xml:space="preserve"> </w:t>
      </w:r>
      <w:r>
        <w:t xml:space="preserve">“</w:t>
      </w:r>
      <w:r>
        <w:t xml:space="preserve">รายชื่อรักษาการ</w:t>
      </w:r>
      <w:r>
        <w:t xml:space="preserve">”</w:t>
      </w:r>
      <w:r>
        <w:t xml:space="preserve"> </w:t>
      </w:r>
      <w:r>
        <w:t xml:space="preserve">โดยแสดงลำดับรักษาการในตำแหน่ง โดยการรักษาการในตำแหน่งผู้ที่มีตำแหน่งสูงกว่าจะอยู่ลำดับแรกและเรียงตามลำดับ หรือหากต้องการสลับลำดับการรักษาการในตำแหน่ง สามารถทำการคลิก</w:t>
      </w:r>
      <w:r>
        <w:t xml:space="preserve"> </w:t>
      </w:r>
      <w:r>
        <w:drawing>
          <wp:inline>
            <wp:extent cx="308008" cy="317633"/>
            <wp:effectExtent b="0" l="0" r="0" t="0"/>
            <wp:docPr descr="close" title="" id="24" name="Picture"/>
            <a:graphic>
              <a:graphicData uri="http://schemas.openxmlformats.org/drawingml/2006/picture">
                <pic:pic>
                  <pic:nvPicPr>
                    <pic:cNvPr descr="images/button/up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08" cy="3176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เพื่อเลื่อนรายชื่อขึ้น หรือคลิก</w:t>
      </w:r>
      <w:r>
        <w:t xml:space="preserve"> </w:t>
      </w:r>
      <w:r>
        <w:drawing>
          <wp:inline>
            <wp:extent cx="394635" cy="336884"/>
            <wp:effectExtent b="0" l="0" r="0" t="0"/>
            <wp:docPr descr="close" title="" id="27" name="Picture"/>
            <a:graphic>
              <a:graphicData uri="http://schemas.openxmlformats.org/drawingml/2006/picture">
                <pic:pic>
                  <pic:nvPicPr>
                    <pic:cNvPr descr="images/button/down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35" cy="3368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เพื่อเลื่อนรายชื่อลง และหากต้องการลบรายชื่อคนครองตำแหน่ง ให้ทำการใช้เมาส์คลิกไอคอน</w:t>
      </w:r>
      <w:r>
        <w:t xml:space="preserve"> </w:t>
      </w:r>
      <w:r>
        <w:drawing>
          <wp:inline>
            <wp:extent cx="115200" cy="144000"/>
            <wp:effectExtent b="0" l="0" r="0" t="0"/>
            <wp:docPr descr="close" title="" id="30" name="Picture"/>
            <a:graphic>
              <a:graphicData uri="http://schemas.openxmlformats.org/drawingml/2006/picture">
                <pic:pic>
                  <pic:nvPicPr>
                    <pic:cNvPr descr="images/button/delete-red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และยืนยันการลบรายชื่อผู้รักษาการในตำแหน่ง หากทำการลบเสร็จสิ้น รายชื่อที่ถูกลบจะแสดงในตาราง</w:t>
      </w:r>
      <w:r>
        <w:t xml:space="preserve"> </w:t>
      </w:r>
      <w:r>
        <w:t xml:space="preserve">“</w:t>
      </w:r>
      <w:r>
        <w:t xml:space="preserve">รายชื่อ</w:t>
      </w:r>
      <w:r>
        <w:t xml:space="preserve">”</w:t>
      </w:r>
    </w:p>
    <w:p>
      <w:pPr>
        <w:pStyle w:val="CaptionedFigure"/>
      </w:pPr>
      <w:r>
        <w:drawing>
          <wp:inline>
            <wp:extent cx="5334000" cy="2314240"/>
            <wp:effectExtent b="0" l="0" r="0" t="0"/>
            <wp:docPr descr="รูปภาพที่ 5 – 2 รายชื่อรักษาการในตำแหน่ง" title="" id="33" name="Picture"/>
            <a:graphic>
              <a:graphicData uri="http://schemas.openxmlformats.org/drawingml/2006/picture">
                <pic:pic>
                  <pic:nvPicPr>
                    <pic:cNvPr descr="images/admin/chapter5/chapter5_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142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5 – 2 รายชื่อรักษาการในตำแหน่ง</w:t>
      </w:r>
    </w:p>
    <w:p>
      <w:pPr>
        <w:pStyle w:val="BlockText"/>
      </w:pPr>
      <w:r>
        <w:t xml:space="preserve">หมายเลข 1 ช่องสำหรับแสดงรายชื่อผู้ถูกเลือกรักษาการในตำแหน่งแทน</w:t>
      </w:r>
      <w:r>
        <w:br/>
      </w:r>
      <w:r>
        <w:t xml:space="preserve">หมายเลข 2 ช่องสำหรับคลิกเพื่อกรอกข้อมูลค้นหารายชื่อผู้รักษาการในตำแหน่ง</w:t>
      </w:r>
      <w:r>
        <w:br/>
      </w:r>
      <w:r>
        <w:t xml:space="preserve">หมายเลข 3 ไอคอนสำหรับคลิกเพื่อสลับรายชื่อผู้รักษาการในตำแหน่ง</w:t>
      </w:r>
      <w:r>
        <w:br/>
      </w:r>
      <w:r>
        <w:t xml:space="preserve">หมายเลข 4 ไอคอนสำหรับคลิกเพื่อลบรายชื่อผู้รักษาการในตำแหน่ง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32" Target="media/rId32.png" /><Relationship Type="http://schemas.openxmlformats.org/officeDocument/2006/relationships/image" Id="rId29" Target="media/rId29.png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2024-07-01T06:09:55Z</dcterms:created>
  <dcterms:modified xsi:type="dcterms:W3CDTF">2024-07-01T06:09:55Z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