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37.png" ContentType="image/png"/>
  <Override PartName="/word/media/rId47.png" ContentType="image/png"/>
  <Override PartName="/word/media/rId56.png" ContentType="image/png"/>
  <Override PartName="/word/media/rId61.png" ContentType="image/png"/>
  <Override PartName="/word/media/rId74.png" ContentType="image/png"/>
  <Override PartName="/word/media/rId28.png" ContentType="image/png"/>
  <Override PartName="/word/media/rId34.png" ContentType="image/png"/>
  <Override PartName="/word/media/rId44.png" ContentType="image/png"/>
  <Override PartName="/word/media/rId31.png" ContentType="image/png"/>
  <Override PartName="/word/media/rId25.png" ContentType="image/png"/>
  <Override PartName="/word/media/rId22.png" ContentType="image/png"/>
  <Override PartName="/word/media/rId50.png" ContentType="image/png"/>
  <Override PartName="/word/media/rId53.png" ContentType="image/png"/>
  <Override PartName="/word/media/rId64.png" ContentType="image/png"/>
  <Override PartName="/word/media/rId6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77" w:name="จดการรอบคดเลอก"/>
    <w:p>
      <w:pPr>
        <w:pStyle w:val="Heading1"/>
      </w:pPr>
      <w:r>
        <w:t xml:space="preserve">จัดการรอบคัดเลือก</w:t>
      </w:r>
    </w:p>
    <w:p>
      <w:pPr>
        <w:pStyle w:val="Compact"/>
        <w:numPr>
          <w:ilvl w:val="0"/>
          <w:numId w:val="1001"/>
        </w:numPr>
      </w:pPr>
      <w:r>
        <w:t xml:space="preserve">เมื่อต้องการเข้าหน้าระบบสรรหาเพื่อจัดการรอบการสอบ รอบคัดเลือก หรือการตั้งค่าเว็บสรรหาให้ทำการคลิกแถบเมนู “สรรหา” ทางด้านซ้ายของระบบ ดังรูป</w:t>
      </w:r>
    </w:p>
    <w:p>
      <w:pPr>
        <w:pStyle w:val="CaptionedFigure"/>
      </w:pPr>
      <w:r>
        <w:drawing>
          <wp:inline>
            <wp:extent cx="1953928" cy="2435191"/>
            <wp:effectExtent b="0" l="0" r="0" t="0"/>
            <wp:docPr descr="รูปภาพที่ 11 - 26 แสดงการเข้าสู่หน้าจัดการรอบคัดเลือก" title="" id="20" name="Picture"/>
            <a:graphic>
              <a:graphicData uri="http://schemas.openxmlformats.org/drawingml/2006/picture">
                <pic:pic>
                  <pic:nvPicPr>
                    <pic:cNvPr descr="images/admin/chapter11-3-1/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928" cy="24351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11 - 26 แสดงการเข้าสู่หน้าจัดการรอบคัดเลือก</w:t>
      </w:r>
    </w:p>
    <w:p>
      <w:pPr>
        <w:pStyle w:val="Compact"/>
        <w:numPr>
          <w:ilvl w:val="0"/>
          <w:numId w:val="1002"/>
        </w:numPr>
      </w:pPr>
      <w:r>
        <w:t xml:space="preserve">การเพิ่มรอบการคัดเลือกให้ทำการใช้เมาส์คลิก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plus-green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ที่หน้า “จัดการรอบคัดเลือก” จากนั้นทำการกรอกข้อมูลเพื่อเพิ่มรอบสอบการคัดเลือกให้ครบตามที่ระบบแนะนำ หรือหากต้องการแก้ไขข้อมูลในภายหน้าให้ทำการคลิก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pen-blue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รายชื่อสมัครสอบคัดเลือกที่ต้องการแก้ไขข้อมูลและถ้าหากต้องการยกเลิกการเพิ่มหรือบันทึกข้อมูลรายละเอียดการคัดเลือกให้ใช้เมาส์คลิก</w:t>
      </w:r>
      <w:r>
        <w:t xml:space="preserve"> </w:t>
      </w:r>
      <w:r>
        <w:drawing>
          <wp:inline>
            <wp:extent cx="136800" cy="122400"/>
            <wp:effectExtent b="0" l="0" r="0" t="0"/>
            <wp:docPr descr="close" title="" id="29" name="Picture"/>
            <a:graphic>
              <a:graphicData uri="http://schemas.openxmlformats.org/drawingml/2006/picture">
                <pic:pic>
                  <pic:nvPicPr>
                    <pic:cNvPr descr="images/button/arrow-left-green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เพื่อย้อนกลับไปยังหน้า “จัดการรอบคัดเลือก” เพื่อยกเลิกการเพิ่มข้อมูล หากต้องการแสดงรายละเอียดข้อมูลการคัดเลือก ให้ทำการคลิก</w:t>
      </w:r>
      <w:r>
        <w:t xml:space="preserve"> </w:t>
      </w:r>
      <w:r>
        <w:drawing>
          <wp:inline>
            <wp:extent cx="192505" cy="154004"/>
            <wp:effectExtent b="0" l="0" r="0" t="0"/>
            <wp:docPr descr="close" title="" id="32" name="Picture"/>
            <a:graphic>
              <a:graphicData uri="http://schemas.openxmlformats.org/drawingml/2006/picture">
                <pic:pic>
                  <pic:nvPicPr>
                    <pic:cNvPr descr="images/button/eye-blue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540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ระบบแสดงรายละเอียดข้อมูลและไม่สามารถทำการแก้ไขข้อมูลได้ หรือหากต้องการลบรายการรอบคัดเลือก ให้ทำการคลิก</w:t>
      </w:r>
      <w:r>
        <w:t xml:space="preserve"> </w:t>
      </w:r>
      <w:r>
        <w:drawing>
          <wp:inline>
            <wp:extent cx="163629" cy="202130"/>
            <wp:effectExtent b="0" l="0" r="0" t="0"/>
            <wp:docPr descr="close" title="" id="35" name="Picture"/>
            <a:graphic>
              <a:graphicData uri="http://schemas.openxmlformats.org/drawingml/2006/picture">
                <pic:pic>
                  <pic:nvPicPr>
                    <pic:cNvPr descr="images/button/delete-red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29" cy="2021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 ระบบจะทำการลบข้อมูลให้ทันที</w:t>
      </w:r>
    </w:p>
    <w:p>
      <w:pPr>
        <w:pStyle w:val="CaptionedFigure"/>
      </w:pPr>
      <w:r>
        <w:drawing>
          <wp:inline>
            <wp:extent cx="5943600" cy="1477532"/>
            <wp:effectExtent b="0" l="0" r="0" t="0"/>
            <wp:docPr descr="รูปภาพที่ 11 - 27 แสดงเพิ่มข้อมูลเพิ่มรอบคัดเลือก" title="" id="38" name="Picture"/>
            <a:graphic>
              <a:graphicData uri="http://schemas.openxmlformats.org/drawingml/2006/picture">
                <pic:pic>
                  <pic:nvPicPr>
                    <pic:cNvPr descr="images/admin/chapter11-3-1/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775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11 - 27 แสดงเพิ่มข้อมูลเพิ่มรอบคัดเลือก</w:t>
      </w:r>
    </w:p>
    <w:p>
      <w:pPr>
        <w:pStyle w:val="BlockText"/>
      </w:pPr>
      <w:r>
        <w:t xml:space="preserve">หมายเลข 1 ช่องสำหรับกรอกชื่อรอบคัดเลือก/ชื่อประกาศ</w:t>
      </w:r>
      <w:r>
        <w:br/>
      </w:r>
      <w:r>
        <w:t xml:space="preserve">หมายเลข 2 ช่องสำหรับกรอกรอบการสอบ (ครั้ง)</w:t>
      </w:r>
      <w:r>
        <w:br/>
      </w:r>
      <w:r>
        <w:t xml:space="preserve">หมายเลข 3 ช่องสำหรับกรอกค่าธรรมเนียมสมัครสอบคัดเลือก</w:t>
      </w:r>
      <w:r>
        <w:br/>
      </w:r>
      <w:r>
        <w:t xml:space="preserve">หมายเลข 4 ช่องสำหรับคลิกเลือกปีงบประมาณ</w:t>
      </w:r>
      <w:r>
        <w:br/>
      </w:r>
      <w:r>
        <w:t xml:space="preserve">หมายเลข 5 ช่องสำหรับคลิกเลือกวันที่สอบคัดเลือก</w:t>
      </w:r>
      <w:r>
        <w:br/>
      </w:r>
      <w:r>
        <w:t xml:space="preserve">หมายเลข 6 ช่องสำหรับคลิกเลือกวันที่ประกาศรับสมัครคัดเลือก</w:t>
      </w:r>
      <w:r>
        <w:br/>
      </w:r>
      <w:r>
        <w:t xml:space="preserve">หมายเลข 7 ช่องสำหรับคลิกเลือกวันที่สมัครสอบคัดเลือก</w:t>
      </w:r>
      <w:r>
        <w:br/>
      </w:r>
      <w:r>
        <w:t xml:space="preserve">หมายเลข 8 ช่องสำหรับคลิกเลือกวันที่ชำระเงิน</w:t>
      </w:r>
      <w:r>
        <w:br/>
      </w:r>
      <w:r>
        <w:t xml:space="preserve">หมายเลข 9 ช่องสำหรับคลิกเลือกวันที่ประกาศผลสอบ</w:t>
      </w:r>
      <w:r>
        <w:br/>
      </w:r>
      <w:r>
        <w:t xml:space="preserve">หมายเลข 10 ปุ่มสำหรับคลิกเพื่อประกาศข่าวทั่วไป</w:t>
      </w:r>
    </w:p>
    <w:p>
      <w:pPr>
        <w:pStyle w:val="Compact"/>
        <w:numPr>
          <w:ilvl w:val="0"/>
          <w:numId w:val="1003"/>
        </w:numPr>
      </w:pPr>
      <w:r>
        <w:t xml:space="preserve">การเพิ่มข้อมูลตำแหน่งที่จะทำการสอบคัดเลือกให้ทำการใช้เมาส์คลิก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40" name="Picture"/>
            <a:graphic>
              <a:graphicData uri="http://schemas.openxmlformats.org/drawingml/2006/picture">
                <pic:pic>
                  <pic:nvPicPr>
                    <pic:cNvPr descr="images/button/plus-green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ในช่องตาราง “ตำแหน่ง” จากนั้นทำการกรอกข้อมูลตำแหน่งให้ครบตามที่ระบบแนะนำ หรือหากทำการบันทึกข้อมูลไปก่อนหน้านี้แล้วต้องการลบข้อมูลตำแหน่งทิ้งให้ทำการเลื่อนลงมาที่ตาราง “ตำแหน่ง” และทำการใช้เมาส์คลิก</w:t>
      </w:r>
      <w:r>
        <w:t xml:space="preserve"> </w:t>
      </w:r>
      <w:r>
        <w:drawing>
          <wp:inline>
            <wp:extent cx="163629" cy="202130"/>
            <wp:effectExtent b="0" l="0" r="0" t="0"/>
            <wp:docPr descr="close" title="" id="42" name="Picture"/>
            <a:graphic>
              <a:graphicData uri="http://schemas.openxmlformats.org/drawingml/2006/picture">
                <pic:pic>
                  <pic:nvPicPr>
                    <pic:cNvPr descr="images/button/delete-red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29" cy="2021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เพื่อลบตำแหน่งที่ต้องการสมัครคัดเลือกออก และทำการเลือกวิธีการชำระเงินสมัครสอบคัดเลือกด้วยการคลิก</w:t>
      </w:r>
      <w:r>
        <w:t xml:space="preserve"> </w:t>
      </w:r>
      <w:r>
        <w:drawing>
          <wp:inline>
            <wp:extent cx="202130" cy="211755"/>
            <wp:effectExtent b="0" l="0" r="0" t="0"/>
            <wp:docPr descr="close" title="" id="45" name="Picture"/>
            <a:graphic>
              <a:graphicData uri="http://schemas.openxmlformats.org/drawingml/2006/picture">
                <pic:pic>
                  <pic:nvPicPr>
                    <pic:cNvPr descr="images/button/dot-blue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30" cy="2117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เลือกในช่องวิธีการชำระเงินที่ต้องการในตาราง “เลือกวิธีการชำระเงิน”</w:t>
      </w:r>
    </w:p>
    <w:p>
      <w:pPr>
        <w:pStyle w:val="CaptionedFigure"/>
      </w:pPr>
      <w:r>
        <w:drawing>
          <wp:inline>
            <wp:extent cx="5943600" cy="3027871"/>
            <wp:effectExtent b="0" l="0" r="0" t="0"/>
            <wp:docPr descr="รูปภาพที่ 11 - 28 แสดงตารางการเพิ่มตำแหน่งที่ต้องการสมัครคัดเลือก" title="" id="48" name="Picture"/>
            <a:graphic>
              <a:graphicData uri="http://schemas.openxmlformats.org/drawingml/2006/picture">
                <pic:pic>
                  <pic:nvPicPr>
                    <pic:cNvPr descr="images/admin/chapter11-3-1/3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278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11 - 28 แสดงตารางการเพิ่มตำแหน่งที่ต้องการสมัครคัดเลือก</w:t>
      </w:r>
    </w:p>
    <w:p>
      <w:pPr>
        <w:pStyle w:val="BlockText"/>
      </w:pPr>
      <w:r>
        <w:t xml:space="preserve">หมายเลข 1 ช่องสำหรับคลิกเลือกตำแหน่งที่จะเปิดสมัครสอบคัดเลือก</w:t>
      </w:r>
      <w:r>
        <w:br/>
      </w:r>
      <w:r>
        <w:t xml:space="preserve">หมายเลข 2 ช่องสำหรับคลิกเพื่อกรอกเงื่อนไขตำแหน่งที่สมัครสอบคัดเลือก</w:t>
      </w:r>
      <w:r>
        <w:br/>
      </w:r>
      <w:r>
        <w:t xml:space="preserve">หมายเลข 3 ปุ่มสำหรับคลิกเพื่อลบรายการตำแหน่งที่เพิ่ม</w:t>
      </w:r>
      <w:r>
        <w:br/>
      </w:r>
      <w:r>
        <w:t xml:space="preserve">หมายเลข 4 ช่องสำหรับคลิกเลือกวิธีการชำระเงินกรสมัครสอบคัดเลือก</w:t>
      </w:r>
      <w:r>
        <w:br/>
      </w:r>
      <w:r>
        <w:t xml:space="preserve">หมายเลข 5 ปุ่มสำหรับคลิกเพื่อเพิ่มเลขบัญชีการชำระเงินสมัครสอบคัดเลือก</w:t>
      </w:r>
      <w:r>
        <w:br/>
      </w:r>
      <w:r>
        <w:t xml:space="preserve">หมายเลข 6 รายการเลขที่บัญชีที่ได้ทำการเพิ่ม</w:t>
      </w:r>
    </w:p>
    <w:p>
      <w:pPr>
        <w:pStyle w:val="Compact"/>
        <w:numPr>
          <w:ilvl w:val="0"/>
          <w:numId w:val="1004"/>
        </w:numPr>
      </w:pPr>
      <w:r>
        <w:t xml:space="preserve">การเพิ่มข้อมูลรูปภาพประกอบหรือเอกสารประกอบให้ทำการใช้เมาส์คลิก</w:t>
      </w:r>
      <w:r>
        <w:t xml:space="preserve"> </w:t>
      </w:r>
      <w:r>
        <w:drawing>
          <wp:inline>
            <wp:extent cx="237599" cy="208800"/>
            <wp:effectExtent b="0" l="0" r="0" t="0"/>
            <wp:docPr descr="close" title="" id="51" name="Picture"/>
            <a:graphic>
              <a:graphicData uri="http://schemas.openxmlformats.org/drawingml/2006/picture">
                <pic:pic>
                  <pic:nvPicPr>
                    <pic:cNvPr descr="images/button/plus-green2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99" cy="20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ที่ตาราง “รูปภาพประกอบ” และช่อง “เอกสารประกอบ” หรือหากต้องการเพิ่มรายละเอียดข้อมูลการสมัครสอบคัดเลือกเพิ่มเติมให้ทำการกรอกข้อมูลที่ตาราง “รายละเอียด” โดยสามารถจัดเรียงรูปแบบฟอนต์จากในระบบได้ หรือหากต้องการกรอกรายละเอียดหมายเหตุก็ทำการคลิกกรอกได้ที่ตารางหมายเหตุ หลังจากที่ได้ทำการกรอกข้อมูลเพิ่มรอบคัดเลือกเสร็จสิ้นหมดแล้ว ให้ทำการใช้เมาส์คลิก</w:t>
      </w:r>
      <w:r>
        <w:t xml:space="preserve"> </w:t>
      </w:r>
      <w:r>
        <w:drawing>
          <wp:inline>
            <wp:extent cx="240631" cy="231006"/>
            <wp:effectExtent b="0" l="0" r="0" t="0"/>
            <wp:docPr descr="close" title="" id="54" name="Picture"/>
            <a:graphic>
              <a:graphicData uri="http://schemas.openxmlformats.org/drawingml/2006/picture">
                <pic:pic>
                  <pic:nvPicPr>
                    <pic:cNvPr descr="images/button/save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31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เพื่อยืนยันการบันทึกข้อมูลการเพิ่มหรือแก้ไขรอบคัดเลือก</w:t>
      </w:r>
    </w:p>
    <w:p>
      <w:pPr>
        <w:pStyle w:val="CaptionedFigure"/>
      </w:pPr>
      <w:r>
        <w:drawing>
          <wp:inline>
            <wp:extent cx="5943600" cy="7311715"/>
            <wp:effectExtent b="0" l="0" r="0" t="0"/>
            <wp:docPr descr="รูปภาพที่ 11 - 29 แสดงตารางการเพิ่มตำแหน่งที่ต้องการสมัครคัดเลือก" title="" id="57" name="Picture"/>
            <a:graphic>
              <a:graphicData uri="http://schemas.openxmlformats.org/drawingml/2006/picture">
                <pic:pic>
                  <pic:nvPicPr>
                    <pic:cNvPr descr="images/admin/chapter11-3-1/4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117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11 - 29 แสดงตารางการเพิ่มตำแหน่งที่ต้องการสมัครคัดเลือก</w:t>
      </w:r>
    </w:p>
    <w:p>
      <w:pPr>
        <w:pStyle w:val="BlockText"/>
      </w:pPr>
      <w:r>
        <w:t xml:space="preserve">หมายเลข 1 ช่องสำหรับคลิกเพื่ออัปโหลดรูปภาพประกอบการประกาศรับสมัครคัดเลือก</w:t>
      </w:r>
      <w:r>
        <w:br/>
      </w:r>
      <w:r>
        <w:t xml:space="preserve">หมายเลข 2 ช่องสำหรับคลิกเพื่ออัปโหลดเอกสารประกอบการรับสมัครคัดเลือก</w:t>
      </w:r>
      <w:r>
        <w:br/>
      </w:r>
      <w:r>
        <w:t xml:space="preserve">หมายเลข 3 ช่องสำหรับคลิกเพื่อกรอกรายละเอียดการประกาศรับสมัครสอบคัดเลือก</w:t>
      </w:r>
      <w:r>
        <w:br/>
      </w:r>
      <w:r>
        <w:t xml:space="preserve">หมายเลข 4 ช่องสำหรับคลิกเพื่อกรอกหมายเหตุการณ์ประกาศรับสมัครสอบคัดเลือก</w:t>
      </w:r>
      <w:r>
        <w:br/>
      </w:r>
      <w:r>
        <w:t xml:space="preserve">หมายเลข 5 ช่องสำหรับบเพื่อกรอกข้อกำหนดและเงื่อนไขการประกาศรับสมัครสอบคัดเลือก</w:t>
      </w:r>
      <w:r>
        <w:br/>
      </w:r>
      <w:r>
        <w:t xml:space="preserve">หมายเลข 6 ช่องสำหรับคลิกเพื่อกรอกคำรับรองการประกาศรับสมัครสอบคัดเลือก</w:t>
      </w:r>
      <w:r>
        <w:br/>
      </w:r>
      <w:r>
        <w:t xml:space="preserve">หมายเลข 7 ปุ่มสำหรับคลิกบันทึกข้อมูลการประกาศรับสมัครสอบคัดเลือก</w:t>
      </w:r>
    </w:p>
    <w:p>
      <w:pPr>
        <w:pStyle w:val="Compact"/>
        <w:numPr>
          <w:ilvl w:val="0"/>
          <w:numId w:val="1005"/>
        </w:numPr>
      </w:pPr>
      <w:r>
        <w:t xml:space="preserve">หากต้องการลบรายการรอบสอบคัดเลือก ให้ทำการใช้เมาส์คลิก</w:t>
      </w:r>
      <w:r>
        <w:t xml:space="preserve"> </w:t>
      </w:r>
      <w:r>
        <w:drawing>
          <wp:inline>
            <wp:extent cx="163629" cy="202130"/>
            <wp:effectExtent b="0" l="0" r="0" t="0"/>
            <wp:docPr descr="close" title="" id="59" name="Picture"/>
            <a:graphic>
              <a:graphicData uri="http://schemas.openxmlformats.org/drawingml/2006/picture">
                <pic:pic>
                  <pic:nvPicPr>
                    <pic:cNvPr descr="images/button/delete-red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29" cy="2021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และยืนยันการลบข้อมูลรายการสอบสมัครคัดเลือก ดังรูป</w:t>
      </w:r>
    </w:p>
    <w:p>
      <w:pPr>
        <w:pStyle w:val="CaptionedFigure"/>
      </w:pPr>
      <w:r>
        <w:drawing>
          <wp:inline>
            <wp:extent cx="5943600" cy="2270322"/>
            <wp:effectExtent b="0" l="0" r="0" t="0"/>
            <wp:docPr descr="รูปภาพที่ 11 - 30 แสดงการลบรายการข้อมูลสมัครสอบคัดเลือก" title="" id="62" name="Picture"/>
            <a:graphic>
              <a:graphicData uri="http://schemas.openxmlformats.org/drawingml/2006/picture">
                <pic:pic>
                  <pic:nvPicPr>
                    <pic:cNvPr descr="images/admin/chapter11-3-1/5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703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11 - 30 แสดงการลบรายการข้อมูลสมัครสอบคัดเลือก</w:t>
      </w:r>
    </w:p>
    <w:p>
      <w:pPr>
        <w:pStyle w:val="BlockText"/>
      </w:pPr>
      <w:r>
        <w:t xml:space="preserve">หมายเลข 1 ปุ่มสำหรับคลิกเพื่อเพิ่มรายการจัดการรอบคัดเลือก</w:t>
      </w:r>
      <w:r>
        <w:br/>
      </w:r>
      <w:r>
        <w:t xml:space="preserve">หมายเลข 2 ช่องสำหรับแสดงรายการประเภทการประกาศ “ข่าวทั่วไป”</w:t>
      </w:r>
      <w:r>
        <w:br/>
      </w:r>
      <w:r>
        <w:t xml:space="preserve">หมายเลข 3 ช่องสำหรับแสดงรายการประเภทการประกาศ “ข่าวการสอบ”</w:t>
      </w:r>
      <w:r>
        <w:br/>
      </w:r>
      <w:r>
        <w:t xml:space="preserve">หมายเลข 4 ช่องสำหรับแสดงไอคอนแสดงรายละเอียดรอบคัดเลือก, ไอคอนสำหรับคลิกเพื่อแก้ไขรายการรอบคัดเลือก และไอคอนถังขยะสำหรับคลิกเพื่อลบรายการจัดการรอบคัดเลือก</w:t>
      </w:r>
      <w:r>
        <w:br/>
      </w:r>
      <w:r>
        <w:t xml:space="preserve">หมายเลข 5 ช่องสำหรับคลิกเพื่อกรอกข้อมูลค้นหารายการจัดการรอบคัดเลือก</w:t>
      </w:r>
    </w:p>
    <w:p>
      <w:pPr>
        <w:pStyle w:val="Compact"/>
        <w:numPr>
          <w:ilvl w:val="0"/>
          <w:numId w:val="1006"/>
        </w:numPr>
      </w:pPr>
      <w:r>
        <w:t xml:space="preserve">และหากต้องการโพสต์เพื่อประกาศข่าวไม่มีการสมัครสอบใดๆ ให้ทำการใช้เมาส์คลิก</w:t>
      </w:r>
      <w:r>
        <w:t xml:space="preserve"> </w:t>
      </w:r>
      <w:r>
        <w:drawing>
          <wp:inline>
            <wp:extent cx="385010" cy="231006"/>
            <wp:effectExtent b="0" l="0" r="0" t="0"/>
            <wp:docPr descr="close" title="" id="65" name="Picture"/>
            <a:graphic>
              <a:graphicData uri="http://schemas.openxmlformats.org/drawingml/2006/picture">
                <pic:pic>
                  <pic:nvPicPr>
                    <pic:cNvPr descr="images/button/toggle-switch-off-icon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010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 “ประกาศข่าวทั่วไป” ให้เป็น</w:t>
      </w:r>
      <w:r>
        <w:t xml:space="preserve"> </w:t>
      </w:r>
      <w:r>
        <w:drawing>
          <wp:inline>
            <wp:extent cx="356134" cy="231006"/>
            <wp:effectExtent b="0" l="0" r="0" t="0"/>
            <wp:docPr descr="close" title="" id="68" name="Picture"/>
            <a:graphic>
              <a:graphicData uri="http://schemas.openxmlformats.org/drawingml/2006/picture">
                <pic:pic>
                  <pic:nvPicPr>
                    <pic:cNvPr descr="images/button/toggle-switch-on-icon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134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จากนั้นระบบจะแสดงหน้ากรอกข้อมูลเพื่อประกาศและให้ทำการกรอกข้อมูลรายละเอียดที่ต้องการประกาศ และหลังจากที่กรอกข้อมูลประกาศข่าวทั่วไปเสร็จเรียบร้อยแล้ว ให้ทำการใช้เมาส์คลิก</w:t>
      </w:r>
      <w:r>
        <w:t xml:space="preserve"> </w:t>
      </w:r>
      <w:r>
        <w:drawing>
          <wp:inline>
            <wp:extent cx="240631" cy="231006"/>
            <wp:effectExtent b="0" l="0" r="0" t="0"/>
            <wp:docPr descr="close" title="" id="70" name="Picture"/>
            <a:graphic>
              <a:graphicData uri="http://schemas.openxmlformats.org/drawingml/2006/picture">
                <pic:pic>
                  <pic:nvPicPr>
                    <pic:cNvPr descr="images/button/save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31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เพื่อยืนยันการบันทึกข้อมูลประกาศข่าวทั่วไป หรือต้องการยกเลิกการประกาศข่าวทั่วไปหรือยกเลิกการกรอกข้อมูลให้ทำการใช้เมาส์คลิก</w:t>
      </w:r>
      <w:r>
        <w:t xml:space="preserve"> </w:t>
      </w:r>
      <w:r>
        <w:drawing>
          <wp:inline>
            <wp:extent cx="136800" cy="122400"/>
            <wp:effectExtent b="0" l="0" r="0" t="0"/>
            <wp:docPr descr="close" title="" id="72" name="Picture"/>
            <a:graphic>
              <a:graphicData uri="http://schemas.openxmlformats.org/drawingml/2006/picture">
                <pic:pic>
                  <pic:nvPicPr>
                    <pic:cNvPr descr="images/button/arrow-left-green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เพื่อย้อนกลับไปยังหน้าแรก</w:t>
      </w:r>
    </w:p>
    <w:p>
      <w:pPr>
        <w:pStyle w:val="CaptionedFigure"/>
      </w:pPr>
      <w:r>
        <w:drawing>
          <wp:inline>
            <wp:extent cx="5943600" cy="2503921"/>
            <wp:effectExtent b="0" l="0" r="0" t="0"/>
            <wp:docPr descr="รูปภาพที่ 11 - 31 แสดงการเพิ่มข้อมูลประกาศข่าวทั่วไป" title="" id="75" name="Picture"/>
            <a:graphic>
              <a:graphicData uri="http://schemas.openxmlformats.org/drawingml/2006/picture">
                <pic:pic>
                  <pic:nvPicPr>
                    <pic:cNvPr descr="images/admin/chapter11-3-1/6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039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11 - 31 แสดงการเพิ่มข้อมูลประกาศข่าวทั่วไป</w:t>
      </w:r>
    </w:p>
    <w:p>
      <w:pPr>
        <w:pStyle w:val="BlockText"/>
      </w:pPr>
      <w:r>
        <w:t xml:space="preserve">หมายเลข 1 ปุ่มสำหรับเปิดเพื่อประกาศข่าวทั่วไป หรือปิดเพื่อประกาศสอบคัดเลือก</w:t>
      </w:r>
      <w:r>
        <w:br/>
      </w:r>
      <w:r>
        <w:t xml:space="preserve">หมายเลข 2 ช่องสำหรับกรอกชื่อรอบคัดเลือก/ชื่อประกาศ</w:t>
      </w:r>
      <w:r>
        <w:br/>
      </w:r>
      <w:r>
        <w:t xml:space="preserve">หมายเลข 3 ช่องสำหรับคลิกเลือกวันที่ประกาศขาวทั่วไป</w:t>
      </w:r>
      <w:r>
        <w:br/>
      </w:r>
      <w:r>
        <w:t xml:space="preserve">หมายเลข 4 ช่องสำหรับเพิ่มรูปภาพประกอบประกาศข่าวทั่วไป</w:t>
      </w:r>
      <w:r>
        <w:br/>
      </w:r>
      <w:r>
        <w:t xml:space="preserve">หมายเลข 5 ช่องสำหรับเพิ่มเอกสารประกอบประกาศข่าวทั่วไป</w:t>
      </w:r>
    </w:p>
    <w:bookmarkEnd w:id="77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37" Target="media/rId37.png" /><Relationship Type="http://schemas.openxmlformats.org/officeDocument/2006/relationships/image" Id="rId47" Target="media/rId47.png" /><Relationship Type="http://schemas.openxmlformats.org/officeDocument/2006/relationships/image" Id="rId56" Target="media/rId56.png" /><Relationship Type="http://schemas.openxmlformats.org/officeDocument/2006/relationships/image" Id="rId61" Target="media/rId61.png" /><Relationship Type="http://schemas.openxmlformats.org/officeDocument/2006/relationships/image" Id="rId74" Target="media/rId74.png" /><Relationship Type="http://schemas.openxmlformats.org/officeDocument/2006/relationships/image" Id="rId28" Target="media/rId28.png" /><Relationship Type="http://schemas.openxmlformats.org/officeDocument/2006/relationships/image" Id="rId34" Target="media/rId34.png" /><Relationship Type="http://schemas.openxmlformats.org/officeDocument/2006/relationships/image" Id="rId44" Target="media/rId44.png" /><Relationship Type="http://schemas.openxmlformats.org/officeDocument/2006/relationships/image" Id="rId31" Target="media/rId31.png" /><Relationship Type="http://schemas.openxmlformats.org/officeDocument/2006/relationships/image" Id="rId25" Target="media/rId25.png" /><Relationship Type="http://schemas.openxmlformats.org/officeDocument/2006/relationships/image" Id="rId22" Target="media/rId22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64" Target="media/rId64.png" /><Relationship Type="http://schemas.openxmlformats.org/officeDocument/2006/relationships/image" Id="rId67" Target="media/rId67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2025-06-23T03:16:08Z</dcterms:created>
  <dcterms:modified xsi:type="dcterms:W3CDTF">2025-06-23T03:16:08Z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